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20" w:rsidRPr="00613C3D" w:rsidRDefault="00F62D20" w:rsidP="00F62D20">
      <w:pPr>
        <w:jc w:val="center"/>
        <w:rPr>
          <w:rFonts w:ascii="Adobe Garamond Pro" w:hAnsi="Adobe Garamond Pro"/>
          <w:b/>
          <w:u w:val="single"/>
        </w:rPr>
      </w:pPr>
      <w:r w:rsidRPr="00613C3D">
        <w:rPr>
          <w:rFonts w:ascii="Adobe Garamond Pro" w:hAnsi="Adobe Garamond Pro"/>
          <w:b/>
          <w:u w:val="single"/>
        </w:rPr>
        <w:t xml:space="preserve">Origins of </w:t>
      </w:r>
      <w:r w:rsidR="00B55177" w:rsidRPr="00613C3D">
        <w:rPr>
          <w:rFonts w:ascii="Adobe Garamond Pro" w:hAnsi="Adobe Garamond Pro"/>
          <w:b/>
          <w:u w:val="single"/>
        </w:rPr>
        <w:t xml:space="preserve">the Israelites </w:t>
      </w:r>
      <w:r w:rsidRPr="00613C3D">
        <w:rPr>
          <w:rFonts w:ascii="Adobe Garamond Pro" w:hAnsi="Adobe Garamond Pro"/>
          <w:b/>
          <w:u w:val="single"/>
        </w:rPr>
        <w:t>Storyboard</w:t>
      </w:r>
    </w:p>
    <w:p w:rsidR="00F62D20" w:rsidRPr="00613C3D" w:rsidRDefault="00F62D20" w:rsidP="00F62D20">
      <w:pPr>
        <w:jc w:val="center"/>
        <w:rPr>
          <w:rFonts w:ascii="Adobe Garamond Pro" w:hAnsi="Adobe Garamond Pro"/>
        </w:rPr>
      </w:pPr>
      <w:r w:rsidRPr="00613C3D">
        <w:rPr>
          <w:rFonts w:ascii="Adobe Garamond Pro" w:hAnsi="Adobe Garamond Pro"/>
          <w:b/>
        </w:rPr>
        <w:t>Directions</w:t>
      </w:r>
      <w:r w:rsidRPr="00613C3D">
        <w:rPr>
          <w:rFonts w:ascii="Adobe Garamond Pro" w:hAnsi="Adobe Garamond Pro"/>
        </w:rPr>
        <w:t xml:space="preserve">: Use the Ancient Civilizations textbook </w:t>
      </w:r>
      <w:r w:rsidR="00B55177" w:rsidRPr="00613C3D">
        <w:rPr>
          <w:rFonts w:ascii="Adobe Garamond Pro" w:hAnsi="Adobe Garamond Pro"/>
        </w:rPr>
        <w:t>page 201</w:t>
      </w:r>
      <w:r w:rsidR="00613C3D" w:rsidRPr="00613C3D">
        <w:rPr>
          <w:rFonts w:ascii="Adobe Garamond Pro" w:hAnsi="Adobe Garamond Pro"/>
        </w:rPr>
        <w:t>-202</w:t>
      </w:r>
      <w:r w:rsidR="00B55177" w:rsidRPr="00613C3D">
        <w:rPr>
          <w:rFonts w:ascii="Adobe Garamond Pro" w:hAnsi="Adobe Garamond Pro"/>
        </w:rPr>
        <w:t xml:space="preserve"> </w:t>
      </w:r>
      <w:r w:rsidRPr="00613C3D">
        <w:rPr>
          <w:rFonts w:ascii="Adobe Garamond Pro" w:hAnsi="Adobe Garamond Pro"/>
        </w:rPr>
        <w:t>and the History Alive</w:t>
      </w:r>
      <w:r w:rsidR="00B55177" w:rsidRPr="00613C3D">
        <w:rPr>
          <w:rFonts w:ascii="Adobe Garamond Pro" w:hAnsi="Adobe Garamond Pro"/>
        </w:rPr>
        <w:t xml:space="preserve"> book page 102-105 </w:t>
      </w:r>
      <w:r w:rsidRPr="00613C3D">
        <w:rPr>
          <w:rFonts w:ascii="Adobe Garamond Pro" w:hAnsi="Adobe Garamond Pro"/>
        </w:rPr>
        <w:t xml:space="preserve">to draw a storyboard of the events of the early development of the Israelites. </w:t>
      </w:r>
      <w:r w:rsidR="00613C3D" w:rsidRPr="00613C3D">
        <w:rPr>
          <w:rFonts w:ascii="Adobe Garamond Pro" w:hAnsi="Adobe Garamond Pro"/>
          <w:u w:val="single"/>
        </w:rPr>
        <w:t>Fill in only the 7 boxes with titles at the top</w:t>
      </w:r>
      <w:r w:rsidR="00613C3D">
        <w:rPr>
          <w:rFonts w:ascii="Adobe Garamond Pro" w:hAnsi="Adobe Garamond Pro"/>
        </w:rPr>
        <w:t>. These</w:t>
      </w:r>
      <w:r w:rsidR="00613C3D" w:rsidRPr="00613C3D">
        <w:rPr>
          <w:rFonts w:ascii="Adobe Garamond Pro" w:hAnsi="Adobe Garamond Pro"/>
        </w:rPr>
        <w:t xml:space="preserve"> should be similar to </w:t>
      </w:r>
      <w:r w:rsidR="00B55177" w:rsidRPr="00613C3D">
        <w:rPr>
          <w:rFonts w:ascii="Adobe Garamond Pro" w:hAnsi="Adobe Garamond Pro"/>
        </w:rPr>
        <w:t>scenes from a comic book or movie.</w:t>
      </w:r>
      <w:r w:rsidR="00613C3D">
        <w:rPr>
          <w:rFonts w:ascii="Adobe Garamond Pro" w:hAnsi="Adobe Garamond Pro"/>
        </w:rPr>
        <w:t xml:space="preserve"> What wo</w:t>
      </w:r>
      <w:bookmarkStart w:id="0" w:name="_GoBack"/>
      <w:bookmarkEnd w:id="0"/>
      <w:r w:rsidR="00613C3D">
        <w:rPr>
          <w:rFonts w:ascii="Adobe Garamond Pro" w:hAnsi="Adobe Garamond Pro"/>
        </w:rPr>
        <w:t>uld life have looked like during that time? What would people have said to one another?</w:t>
      </w:r>
      <w:r w:rsidR="00B55177" w:rsidRPr="00613C3D">
        <w:rPr>
          <w:rFonts w:ascii="Adobe Garamond Pro" w:hAnsi="Adobe Garamond Pro"/>
        </w:rPr>
        <w:t xml:space="preserve"> Use a c</w:t>
      </w:r>
      <w:r w:rsidR="00613C3D" w:rsidRPr="00613C3D">
        <w:rPr>
          <w:rFonts w:ascii="Adobe Garamond Pro" w:hAnsi="Adobe Garamond Pro"/>
        </w:rPr>
        <w:t>ombination of words and pictures</w:t>
      </w:r>
      <w:r w:rsidR="00B55177" w:rsidRPr="00613C3D">
        <w:rPr>
          <w:rFonts w:ascii="Adobe Garamond Pro" w:hAnsi="Adobe Garamond Pro"/>
        </w:rPr>
        <w:t xml:space="preserve">. </w:t>
      </w:r>
    </w:p>
    <w:tbl>
      <w:tblPr>
        <w:tblStyle w:val="TableGrid"/>
        <w:tblW w:w="13318" w:type="dxa"/>
        <w:tblLook w:val="04A0" w:firstRow="1" w:lastRow="0" w:firstColumn="1" w:lastColumn="0" w:noHBand="0" w:noVBand="1"/>
      </w:tblPr>
      <w:tblGrid>
        <w:gridCol w:w="3329"/>
        <w:gridCol w:w="3329"/>
        <w:gridCol w:w="3330"/>
        <w:gridCol w:w="3330"/>
      </w:tblGrid>
      <w:tr w:rsidR="00F62D20" w:rsidRPr="00613C3D" w:rsidTr="00F62D20">
        <w:trPr>
          <w:trHeight w:val="3590"/>
        </w:trPr>
        <w:tc>
          <w:tcPr>
            <w:tcW w:w="3329" w:type="dxa"/>
          </w:tcPr>
          <w:p w:rsidR="00F62D20" w:rsidRDefault="00F62D20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613C3D">
            <w:pPr>
              <w:jc w:val="center"/>
              <w:rPr>
                <w:rFonts w:ascii="Adobe Garamond Pro" w:hAnsi="Adobe Garamond Pro"/>
              </w:rPr>
            </w:pPr>
          </w:p>
          <w:p w:rsidR="00613C3D" w:rsidRPr="00613C3D" w:rsidRDefault="00613C3D" w:rsidP="00613C3D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THE ISRAELITES</w:t>
            </w:r>
          </w:p>
        </w:tc>
        <w:tc>
          <w:tcPr>
            <w:tcW w:w="3329" w:type="dxa"/>
          </w:tcPr>
          <w:p w:rsidR="00F62D20" w:rsidRPr="00613C3D" w:rsidRDefault="00F62D20" w:rsidP="00613C3D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 xml:space="preserve">Early </w:t>
            </w:r>
            <w:r w:rsidR="00613C3D">
              <w:rPr>
                <w:rFonts w:ascii="Adobe Garamond Pro" w:hAnsi="Adobe Garamond Pro"/>
              </w:rPr>
              <w:t>Israelites</w:t>
            </w:r>
          </w:p>
        </w:tc>
        <w:tc>
          <w:tcPr>
            <w:tcW w:w="3330" w:type="dxa"/>
          </w:tcPr>
          <w:p w:rsidR="00F62D20" w:rsidRPr="00613C3D" w:rsidRDefault="00F62D20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Abraham and Canaan</w:t>
            </w:r>
          </w:p>
        </w:tc>
        <w:tc>
          <w:tcPr>
            <w:tcW w:w="3330" w:type="dxa"/>
          </w:tcPr>
          <w:p w:rsidR="00F62D20" w:rsidRPr="00613C3D" w:rsidRDefault="00F62D20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Covenant</w:t>
            </w:r>
          </w:p>
        </w:tc>
      </w:tr>
      <w:tr w:rsidR="00F62D20" w:rsidRPr="00613C3D" w:rsidTr="00F62D20">
        <w:trPr>
          <w:trHeight w:val="3860"/>
        </w:trPr>
        <w:tc>
          <w:tcPr>
            <w:tcW w:w="3329" w:type="dxa"/>
          </w:tcPr>
          <w:p w:rsidR="00F62D20" w:rsidRPr="00613C3D" w:rsidRDefault="00B55177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12 Tribes</w:t>
            </w:r>
          </w:p>
        </w:tc>
        <w:tc>
          <w:tcPr>
            <w:tcW w:w="3329" w:type="dxa"/>
          </w:tcPr>
          <w:p w:rsidR="00F62D20" w:rsidRPr="00613C3D" w:rsidRDefault="00B55177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Drought in Canaan</w:t>
            </w:r>
          </w:p>
        </w:tc>
        <w:tc>
          <w:tcPr>
            <w:tcW w:w="3330" w:type="dxa"/>
          </w:tcPr>
          <w:p w:rsidR="00F62D20" w:rsidRPr="00613C3D" w:rsidRDefault="00613C3D" w:rsidP="00F62D20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Journey </w:t>
            </w:r>
            <w:r w:rsidR="00B55177" w:rsidRPr="00613C3D">
              <w:rPr>
                <w:rFonts w:ascii="Adobe Garamond Pro" w:hAnsi="Adobe Garamond Pro"/>
              </w:rPr>
              <w:t>to Egypt</w:t>
            </w:r>
          </w:p>
        </w:tc>
        <w:tc>
          <w:tcPr>
            <w:tcW w:w="3330" w:type="dxa"/>
          </w:tcPr>
          <w:p w:rsidR="00F62D20" w:rsidRPr="00613C3D" w:rsidRDefault="00B55177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Life in Egypt</w:t>
            </w:r>
          </w:p>
        </w:tc>
      </w:tr>
    </w:tbl>
    <w:p w:rsidR="00F62D20" w:rsidRDefault="00F62D20" w:rsidP="00F62D20"/>
    <w:sectPr w:rsidR="00F62D20" w:rsidSect="00F62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0"/>
    <w:rsid w:val="00277761"/>
    <w:rsid w:val="00422727"/>
    <w:rsid w:val="00462F47"/>
    <w:rsid w:val="00613C3D"/>
    <w:rsid w:val="00B55177"/>
    <w:rsid w:val="00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308D0-20E1-49EC-9C55-900C1F9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Kathryn M</dc:creator>
  <cp:keywords/>
  <dc:description/>
  <cp:lastModifiedBy>Blazer, Daniela L</cp:lastModifiedBy>
  <cp:revision>2</cp:revision>
  <dcterms:created xsi:type="dcterms:W3CDTF">2017-12-04T17:47:00Z</dcterms:created>
  <dcterms:modified xsi:type="dcterms:W3CDTF">2017-12-04T17:47:00Z</dcterms:modified>
</cp:coreProperties>
</file>