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44" w:rsidRPr="00CE004A" w:rsidRDefault="00CE004A" w:rsidP="00CE004A">
      <w:pPr>
        <w:jc w:val="center"/>
        <w:rPr>
          <w:rFonts w:ascii="Adobe Ming Std L" w:eastAsia="Adobe Ming Std L" w:hAnsi="Adobe Ming Std L"/>
          <w:b/>
          <w:sz w:val="32"/>
          <w:szCs w:val="32"/>
          <w:u w:val="single"/>
        </w:rPr>
      </w:pPr>
      <w:r w:rsidRPr="00CE004A">
        <w:rPr>
          <w:rFonts w:ascii="Adobe Ming Std L" w:eastAsia="Adobe Ming Std L" w:hAnsi="Adobe Ming Std L"/>
          <w:b/>
          <w:sz w:val="32"/>
          <w:szCs w:val="32"/>
          <w:u w:val="single"/>
        </w:rPr>
        <w:t>Dynamic Character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CE004A" w:rsidRPr="00CE004A" w:rsidTr="00CE004A">
        <w:trPr>
          <w:trHeight w:val="350"/>
        </w:trPr>
        <w:tc>
          <w:tcPr>
            <w:tcW w:w="4719" w:type="dxa"/>
          </w:tcPr>
          <w:p w:rsidR="00CE004A" w:rsidRPr="00CE004A" w:rsidRDefault="00CE004A" w:rsidP="00CE004A">
            <w:pPr>
              <w:jc w:val="center"/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</w:pPr>
            <w:r w:rsidRPr="00CE004A"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  <w:t>What it is</w:t>
            </w:r>
          </w:p>
        </w:tc>
        <w:tc>
          <w:tcPr>
            <w:tcW w:w="4719" w:type="dxa"/>
          </w:tcPr>
          <w:p w:rsidR="00CE004A" w:rsidRPr="00CE004A" w:rsidRDefault="00CE004A" w:rsidP="00CE004A">
            <w:pPr>
              <w:jc w:val="center"/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</w:pPr>
            <w:r w:rsidRPr="00CE004A"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  <w:t>Examples</w:t>
            </w:r>
          </w:p>
        </w:tc>
      </w:tr>
      <w:tr w:rsidR="00CE004A" w:rsidRPr="00CE004A" w:rsidTr="00D0537A">
        <w:trPr>
          <w:trHeight w:val="5237"/>
        </w:trPr>
        <w:tc>
          <w:tcPr>
            <w:tcW w:w="4719" w:type="dxa"/>
          </w:tcPr>
          <w:p w:rsidR="00CE004A" w:rsidRPr="00CE004A" w:rsidRDefault="00CE004A" w:rsidP="00CE004A">
            <w:pPr>
              <w:pStyle w:val="ListParagraph"/>
              <w:numPr>
                <w:ilvl w:val="0"/>
                <w:numId w:val="1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>Textbook Definition</w:t>
            </w:r>
          </w:p>
          <w:p w:rsidR="00CE004A" w:rsidRDefault="00CE004A" w:rsidP="00CE004A">
            <w:pPr>
              <w:pStyle w:val="ListParagraph"/>
              <w:numPr>
                <w:ilvl w:val="0"/>
                <w:numId w:val="1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>Definition in your own words</w:t>
            </w:r>
          </w:p>
          <w:p w:rsidR="00CE004A" w:rsidRPr="00CE004A" w:rsidRDefault="00CE004A" w:rsidP="00CE004A">
            <w:pPr>
              <w:pStyle w:val="ListParagraph"/>
              <w:numPr>
                <w:ilvl w:val="0"/>
                <w:numId w:val="1"/>
              </w:numPr>
              <w:rPr>
                <w:rFonts w:ascii="Adobe Ming Std L" w:eastAsia="Adobe Ming Std L" w:hAnsi="Adobe Ming Std L"/>
              </w:rPr>
            </w:pPr>
            <w:r>
              <w:rPr>
                <w:rFonts w:ascii="Adobe Ming Std L" w:eastAsia="Adobe Ming Std L" w:hAnsi="Adobe Ming Std L"/>
              </w:rPr>
              <w:t xml:space="preserve">Synonyms </w:t>
            </w:r>
          </w:p>
        </w:tc>
        <w:tc>
          <w:tcPr>
            <w:tcW w:w="4719" w:type="dxa"/>
          </w:tcPr>
          <w:p w:rsidR="00CE004A" w:rsidRPr="00CE004A" w:rsidRDefault="00CE004A" w:rsidP="00CE004A">
            <w:pPr>
              <w:pStyle w:val="ListParagraph"/>
              <w:numPr>
                <w:ilvl w:val="0"/>
                <w:numId w:val="1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>List as many examples of a dynamic character that you can th</w:t>
            </w:r>
            <w:bookmarkStart w:id="0" w:name="_GoBack"/>
            <w:bookmarkEnd w:id="0"/>
            <w:r w:rsidRPr="00CE004A">
              <w:rPr>
                <w:rFonts w:ascii="Adobe Ming Std L" w:eastAsia="Adobe Ming Std L" w:hAnsi="Adobe Ming Std L"/>
              </w:rPr>
              <w:t>ink of.</w:t>
            </w:r>
          </w:p>
          <w:p w:rsidR="00CE004A" w:rsidRPr="00CE004A" w:rsidRDefault="00CE004A" w:rsidP="00CE004A">
            <w:pPr>
              <w:pStyle w:val="ListParagraph"/>
              <w:numPr>
                <w:ilvl w:val="0"/>
                <w:numId w:val="1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>Choose</w:t>
            </w:r>
            <w:r w:rsidRPr="00CE004A">
              <w:rPr>
                <w:rFonts w:ascii="Adobe Ming Std L" w:eastAsia="Adobe Ming Std L" w:hAnsi="Adobe Ming Std L"/>
                <w:u w:val="single"/>
              </w:rPr>
              <w:t xml:space="preserve"> 3</w:t>
            </w:r>
            <w:r w:rsidRPr="00CE004A">
              <w:rPr>
                <w:rFonts w:ascii="Adobe Ming Std L" w:eastAsia="Adobe Ming Std L" w:hAnsi="Adobe Ming Std L"/>
              </w:rPr>
              <w:t xml:space="preserve"> to focus on.</w:t>
            </w:r>
          </w:p>
        </w:tc>
      </w:tr>
      <w:tr w:rsidR="00CE004A" w:rsidRPr="00CE004A" w:rsidTr="00CE004A">
        <w:trPr>
          <w:trHeight w:val="170"/>
        </w:trPr>
        <w:tc>
          <w:tcPr>
            <w:tcW w:w="4719" w:type="dxa"/>
          </w:tcPr>
          <w:p w:rsidR="00CE004A" w:rsidRPr="00CE004A" w:rsidRDefault="00CE004A" w:rsidP="00CE004A">
            <w:pPr>
              <w:jc w:val="center"/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</w:pPr>
            <w:r w:rsidRPr="00CE004A"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  <w:t>Character at the Beginning</w:t>
            </w:r>
          </w:p>
        </w:tc>
        <w:tc>
          <w:tcPr>
            <w:tcW w:w="4719" w:type="dxa"/>
          </w:tcPr>
          <w:p w:rsidR="00CE004A" w:rsidRPr="00CE004A" w:rsidRDefault="00CE004A" w:rsidP="00CE004A">
            <w:pPr>
              <w:jc w:val="center"/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</w:pPr>
            <w:r w:rsidRPr="00CE004A">
              <w:rPr>
                <w:rFonts w:ascii="Adobe Ming Std L" w:eastAsia="Adobe Ming Std L" w:hAnsi="Adobe Ming Std L"/>
                <w:b/>
                <w:sz w:val="32"/>
                <w:szCs w:val="32"/>
                <w:u w:val="single"/>
              </w:rPr>
              <w:t>Character at the End</w:t>
            </w:r>
          </w:p>
        </w:tc>
      </w:tr>
      <w:tr w:rsidR="00CE004A" w:rsidRPr="00CE004A" w:rsidTr="00D0537A">
        <w:trPr>
          <w:trHeight w:val="5480"/>
        </w:trPr>
        <w:tc>
          <w:tcPr>
            <w:tcW w:w="4719" w:type="dxa"/>
          </w:tcPr>
          <w:p w:rsidR="00CE004A" w:rsidRPr="00CE004A" w:rsidRDefault="00CE004A" w:rsidP="00CE004A">
            <w:pPr>
              <w:pStyle w:val="ListParagraph"/>
              <w:numPr>
                <w:ilvl w:val="0"/>
                <w:numId w:val="2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 xml:space="preserve">Describe your </w:t>
            </w:r>
            <w:r w:rsidRPr="00CE004A">
              <w:rPr>
                <w:rFonts w:ascii="Adobe Ming Std L" w:eastAsia="Adobe Ming Std L" w:hAnsi="Adobe Ming Std L"/>
                <w:u w:val="single"/>
              </w:rPr>
              <w:t>3</w:t>
            </w:r>
            <w:r w:rsidRPr="00CE004A">
              <w:rPr>
                <w:rFonts w:ascii="Adobe Ming Std L" w:eastAsia="Adobe Ming Std L" w:hAnsi="Adobe Ming Std L"/>
              </w:rPr>
              <w:t xml:space="preserve"> characters at the beginning of the book, movie, etc. </w:t>
            </w:r>
          </w:p>
        </w:tc>
        <w:tc>
          <w:tcPr>
            <w:tcW w:w="4719" w:type="dxa"/>
          </w:tcPr>
          <w:p w:rsidR="00CE004A" w:rsidRPr="00CE004A" w:rsidRDefault="00CE004A" w:rsidP="00CE004A">
            <w:pPr>
              <w:pStyle w:val="ListParagraph"/>
              <w:numPr>
                <w:ilvl w:val="0"/>
                <w:numId w:val="2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 xml:space="preserve">Describe your </w:t>
            </w:r>
            <w:r w:rsidRPr="00CE004A">
              <w:rPr>
                <w:rFonts w:ascii="Adobe Ming Std L" w:eastAsia="Adobe Ming Std L" w:hAnsi="Adobe Ming Std L"/>
                <w:u w:val="single"/>
              </w:rPr>
              <w:t>3</w:t>
            </w:r>
            <w:r w:rsidRPr="00CE004A">
              <w:rPr>
                <w:rFonts w:ascii="Adobe Ming Std L" w:eastAsia="Adobe Ming Std L" w:hAnsi="Adobe Ming Std L"/>
              </w:rPr>
              <w:t xml:space="preserve"> characters at the end of the book, movie, etc.</w:t>
            </w:r>
          </w:p>
          <w:p w:rsidR="00CE004A" w:rsidRPr="00CE004A" w:rsidRDefault="00CE004A" w:rsidP="00CE004A">
            <w:pPr>
              <w:pStyle w:val="ListParagraph"/>
              <w:numPr>
                <w:ilvl w:val="0"/>
                <w:numId w:val="2"/>
              </w:numPr>
              <w:rPr>
                <w:rFonts w:ascii="Adobe Ming Std L" w:eastAsia="Adobe Ming Std L" w:hAnsi="Adobe Ming Std L"/>
              </w:rPr>
            </w:pPr>
            <w:r w:rsidRPr="00CE004A">
              <w:rPr>
                <w:rFonts w:ascii="Adobe Ming Std L" w:eastAsia="Adobe Ming Std L" w:hAnsi="Adobe Ming Std L"/>
              </w:rPr>
              <w:t>How did they change?</w:t>
            </w:r>
          </w:p>
        </w:tc>
      </w:tr>
    </w:tbl>
    <w:p w:rsidR="00CE004A" w:rsidRDefault="00CE004A" w:rsidP="00CE004A"/>
    <w:sectPr w:rsidR="00CE0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Malgun Gothic Semi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40A"/>
    <w:multiLevelType w:val="hybridMultilevel"/>
    <w:tmpl w:val="EABA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94F"/>
    <w:multiLevelType w:val="hybridMultilevel"/>
    <w:tmpl w:val="51E6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4A"/>
    <w:rsid w:val="00277761"/>
    <w:rsid w:val="00422727"/>
    <w:rsid w:val="00CE004A"/>
    <w:rsid w:val="00D0537A"/>
    <w:rsid w:val="00D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41048-0B06-4211-BD0D-A9541E2C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Kathryn M</dc:creator>
  <cp:keywords/>
  <dc:description/>
  <cp:lastModifiedBy>Blazer, Daniela L</cp:lastModifiedBy>
  <cp:revision>3</cp:revision>
  <cp:lastPrinted>2019-09-04T20:40:00Z</cp:lastPrinted>
  <dcterms:created xsi:type="dcterms:W3CDTF">2017-11-08T16:26:00Z</dcterms:created>
  <dcterms:modified xsi:type="dcterms:W3CDTF">2019-09-04T20:48:00Z</dcterms:modified>
</cp:coreProperties>
</file>